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46" w:type="dxa"/>
        <w:tblInd w:w="-176" w:type="dxa"/>
        <w:tblLayout w:type="fixed"/>
        <w:tblLook w:val="0000"/>
      </w:tblPr>
      <w:tblGrid>
        <w:gridCol w:w="3274"/>
        <w:gridCol w:w="610"/>
        <w:gridCol w:w="2664"/>
        <w:gridCol w:w="399"/>
        <w:gridCol w:w="2054"/>
        <w:gridCol w:w="639"/>
        <w:gridCol w:w="283"/>
        <w:gridCol w:w="1444"/>
        <w:gridCol w:w="2440"/>
        <w:gridCol w:w="835"/>
        <w:gridCol w:w="243"/>
        <w:gridCol w:w="902"/>
        <w:gridCol w:w="2229"/>
        <w:gridCol w:w="1830"/>
      </w:tblGrid>
      <w:tr w:rsidR="002E5067" w:rsidRPr="002E5067" w:rsidTr="002E5067">
        <w:trPr>
          <w:trHeight w:val="1154"/>
        </w:trPr>
        <w:tc>
          <w:tcPr>
            <w:tcW w:w="3884" w:type="dxa"/>
            <w:gridSpan w:val="2"/>
          </w:tcPr>
          <w:p w:rsidR="002E5067" w:rsidRPr="002E5067" w:rsidRDefault="002E5067" w:rsidP="002E5067">
            <w:pPr>
              <w:widowControl w:val="0"/>
              <w:suppressAutoHyphens/>
              <w:spacing w:after="0" w:line="288" w:lineRule="auto"/>
              <w:jc w:val="center"/>
              <w:rPr>
                <w:rFonts w:ascii="Liberation Serif" w:eastAsia="Calibri" w:hAnsi="Liberation Serif" w:cs="FreeSans"/>
                <w:b/>
                <w:kern w:val="1"/>
                <w:sz w:val="24"/>
                <w:szCs w:val="24"/>
                <w:lang w:eastAsia="zh-CN" w:bidi="hi-IN"/>
              </w:rPr>
            </w:pPr>
            <w:r w:rsidRPr="002E5067">
              <w:rPr>
                <w:rFonts w:ascii="Times New Roman" w:eastAsia="Calibri" w:hAnsi="Times New Roman" w:cs="FreeSans"/>
                <w:b/>
                <w:kern w:val="1"/>
                <w:sz w:val="24"/>
                <w:szCs w:val="24"/>
                <w:lang w:eastAsia="zh-CN" w:bidi="hi-IN"/>
              </w:rPr>
              <w:t xml:space="preserve">«Кулӧмдін» </w:t>
            </w:r>
          </w:p>
          <w:p w:rsidR="002E5067" w:rsidRPr="002E5067" w:rsidRDefault="002E5067" w:rsidP="002E5067">
            <w:pPr>
              <w:widowControl w:val="0"/>
              <w:suppressAutoHyphens/>
              <w:spacing w:after="0" w:line="288" w:lineRule="auto"/>
              <w:jc w:val="center"/>
              <w:rPr>
                <w:rFonts w:ascii="Liberation Serif" w:eastAsia="Calibri" w:hAnsi="Liberation Serif" w:cs="FreeSans"/>
                <w:b/>
                <w:kern w:val="1"/>
                <w:sz w:val="24"/>
                <w:szCs w:val="24"/>
                <w:lang w:eastAsia="zh-CN" w:bidi="hi-IN"/>
              </w:rPr>
            </w:pPr>
            <w:r w:rsidRPr="002E5067">
              <w:rPr>
                <w:rFonts w:ascii="Times New Roman" w:eastAsia="Calibri" w:hAnsi="Times New Roman" w:cs="FreeSans"/>
                <w:b/>
                <w:kern w:val="1"/>
                <w:sz w:val="24"/>
                <w:szCs w:val="24"/>
                <w:lang w:eastAsia="zh-CN" w:bidi="hi-IN"/>
              </w:rPr>
              <w:t xml:space="preserve">муниципальнӧй </w:t>
            </w:r>
            <w:proofErr w:type="spellStart"/>
            <w:r w:rsidRPr="002E5067">
              <w:rPr>
                <w:rFonts w:ascii="Times New Roman" w:eastAsia="Calibri" w:hAnsi="Times New Roman" w:cs="FreeSans"/>
                <w:b/>
                <w:kern w:val="1"/>
                <w:sz w:val="24"/>
                <w:szCs w:val="24"/>
                <w:lang w:eastAsia="zh-CN" w:bidi="hi-IN"/>
              </w:rPr>
              <w:t>районса</w:t>
            </w:r>
            <w:proofErr w:type="spellEnd"/>
            <w:r w:rsidRPr="002E5067">
              <w:rPr>
                <w:rFonts w:ascii="Times New Roman" w:eastAsia="Calibri" w:hAnsi="Times New Roman" w:cs="FreeSans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E5067">
              <w:rPr>
                <w:rFonts w:ascii="Times New Roman" w:eastAsia="Calibri" w:hAnsi="Times New Roman" w:cs="FreeSans"/>
                <w:b/>
                <w:kern w:val="1"/>
                <w:sz w:val="24"/>
                <w:szCs w:val="24"/>
                <w:lang w:eastAsia="zh-CN" w:bidi="hi-IN"/>
              </w:rPr>
              <w:t>администрацияын</w:t>
            </w:r>
            <w:proofErr w:type="spellEnd"/>
          </w:p>
          <w:p w:rsidR="002E5067" w:rsidRPr="002E5067" w:rsidRDefault="002E5067" w:rsidP="002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культураӧн да национальнӧй политикаӧн веськӧдланін</w:t>
            </w:r>
          </w:p>
        </w:tc>
        <w:tc>
          <w:tcPr>
            <w:tcW w:w="3063" w:type="dxa"/>
            <w:gridSpan w:val="2"/>
          </w:tcPr>
          <w:p w:rsidR="002E5067" w:rsidRPr="002E5067" w:rsidRDefault="002E5067" w:rsidP="002E5067">
            <w:pPr>
              <w:spacing w:after="0" w:line="240" w:lineRule="auto"/>
              <w:ind w:left="261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95325" cy="7524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3"/>
          </w:tcPr>
          <w:p w:rsidR="002E5067" w:rsidRPr="002E5067" w:rsidRDefault="002E5067" w:rsidP="002E5067">
            <w:pPr>
              <w:spacing w:after="0" w:line="240" w:lineRule="auto"/>
              <w:ind w:left="-374" w:right="-2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культуры и национальной политики</w:t>
            </w:r>
          </w:p>
          <w:p w:rsidR="002E5067" w:rsidRPr="002E5067" w:rsidRDefault="002E5067" w:rsidP="002E5067">
            <w:pPr>
              <w:spacing w:after="0" w:line="240" w:lineRule="auto"/>
              <w:ind w:left="-374" w:right="-2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муниципального района </w:t>
            </w:r>
            <w:r w:rsidRPr="002E5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  <w:r w:rsidRPr="002E5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Усть-Куломский</w:t>
            </w:r>
            <w:r w:rsidRPr="002E5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  <w:p w:rsidR="002E5067" w:rsidRPr="002E5067" w:rsidRDefault="002E5067" w:rsidP="002E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4" w:type="dxa"/>
            <w:gridSpan w:val="2"/>
          </w:tcPr>
          <w:p w:rsidR="002E5067" w:rsidRPr="002E5067" w:rsidRDefault="002E5067" w:rsidP="002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:rsidR="002E5067" w:rsidRPr="002E5067" w:rsidRDefault="002E5067" w:rsidP="002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9" w:type="dxa"/>
            <w:gridSpan w:val="2"/>
          </w:tcPr>
          <w:p w:rsidR="002E5067" w:rsidRPr="002E5067" w:rsidRDefault="002E5067" w:rsidP="002E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E5067" w:rsidRPr="002E5067" w:rsidTr="002E5067">
        <w:trPr>
          <w:gridAfter w:val="1"/>
          <w:wAfter w:w="1830" w:type="dxa"/>
          <w:trHeight w:val="237"/>
        </w:trPr>
        <w:tc>
          <w:tcPr>
            <w:tcW w:w="3274" w:type="dxa"/>
          </w:tcPr>
          <w:p w:rsidR="002E5067" w:rsidRPr="002E5067" w:rsidRDefault="002E5067" w:rsidP="002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gridSpan w:val="2"/>
          </w:tcPr>
          <w:p w:rsidR="002E5067" w:rsidRPr="002E5067" w:rsidRDefault="002E5067" w:rsidP="002E5067">
            <w:pPr>
              <w:keepNext/>
              <w:keepLines/>
              <w:spacing w:before="240" w:after="0" w:line="240" w:lineRule="auto"/>
              <w:outlineLvl w:val="0"/>
              <w:rPr>
                <w:rFonts w:ascii="Calibri Light" w:eastAsia="Times New Roman" w:hAnsi="Calibri Light" w:cs="Times New Roman"/>
                <w:color w:val="2E74B5"/>
                <w:sz w:val="24"/>
                <w:szCs w:val="32"/>
              </w:rPr>
            </w:pPr>
          </w:p>
        </w:tc>
        <w:tc>
          <w:tcPr>
            <w:tcW w:w="2453" w:type="dxa"/>
            <w:gridSpan w:val="2"/>
          </w:tcPr>
          <w:p w:rsidR="002E5067" w:rsidRPr="002E5067" w:rsidRDefault="002E5067" w:rsidP="002E5067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3"/>
          </w:tcPr>
          <w:p w:rsidR="002E5067" w:rsidRPr="002E5067" w:rsidRDefault="002E5067" w:rsidP="002E5067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</w:tcPr>
          <w:p w:rsidR="002E5067" w:rsidRPr="002E5067" w:rsidRDefault="002E5067" w:rsidP="002E5067">
            <w:pPr>
              <w:keepNext/>
              <w:keepLines/>
              <w:spacing w:before="240" w:after="0" w:line="240" w:lineRule="auto"/>
              <w:outlineLvl w:val="0"/>
              <w:rPr>
                <w:rFonts w:ascii="Calibri Light" w:eastAsia="Times New Roman" w:hAnsi="Calibri Light" w:cs="Times New Roman"/>
                <w:color w:val="2E74B5"/>
                <w:sz w:val="24"/>
                <w:szCs w:val="32"/>
              </w:rPr>
            </w:pPr>
          </w:p>
        </w:tc>
        <w:tc>
          <w:tcPr>
            <w:tcW w:w="3374" w:type="dxa"/>
            <w:gridSpan w:val="3"/>
          </w:tcPr>
          <w:p w:rsidR="002E5067" w:rsidRPr="002E5067" w:rsidRDefault="002E5067" w:rsidP="002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067" w:rsidRPr="002E5067" w:rsidTr="002E5067">
        <w:trPr>
          <w:gridAfter w:val="1"/>
          <w:wAfter w:w="1830" w:type="dxa"/>
          <w:trHeight w:val="573"/>
        </w:trPr>
        <w:tc>
          <w:tcPr>
            <w:tcW w:w="3274" w:type="dxa"/>
          </w:tcPr>
          <w:p w:rsidR="002E5067" w:rsidRPr="002E5067" w:rsidRDefault="002E5067" w:rsidP="002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gridSpan w:val="2"/>
          </w:tcPr>
          <w:p w:rsidR="002E5067" w:rsidRPr="002E5067" w:rsidRDefault="002E5067" w:rsidP="002E5067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E74B5"/>
                <w:sz w:val="32"/>
                <w:szCs w:val="32"/>
              </w:rPr>
            </w:pPr>
            <w:r w:rsidRPr="002E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 Р И К А З</w:t>
            </w:r>
          </w:p>
        </w:tc>
        <w:tc>
          <w:tcPr>
            <w:tcW w:w="2453" w:type="dxa"/>
            <w:gridSpan w:val="2"/>
          </w:tcPr>
          <w:p w:rsidR="002E5067" w:rsidRPr="002E5067" w:rsidRDefault="002E5067" w:rsidP="002E5067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gridSpan w:val="3"/>
          </w:tcPr>
          <w:p w:rsidR="002E5067" w:rsidRPr="002E5067" w:rsidRDefault="002E5067" w:rsidP="002E5067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gridSpan w:val="2"/>
          </w:tcPr>
          <w:p w:rsidR="002E5067" w:rsidRPr="002E5067" w:rsidRDefault="002E5067" w:rsidP="002E5067">
            <w:pPr>
              <w:keepNext/>
              <w:keepLines/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4" w:type="dxa"/>
            <w:gridSpan w:val="3"/>
          </w:tcPr>
          <w:p w:rsidR="002E5067" w:rsidRPr="002E5067" w:rsidRDefault="002E5067" w:rsidP="002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067" w:rsidRPr="002E5067" w:rsidTr="002E5067">
        <w:tc>
          <w:tcPr>
            <w:tcW w:w="3884" w:type="dxa"/>
            <w:gridSpan w:val="2"/>
          </w:tcPr>
          <w:p w:rsidR="002E5067" w:rsidRPr="002E5067" w:rsidRDefault="002E5067" w:rsidP="002E506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5067" w:rsidRPr="002E5067" w:rsidRDefault="002E5067" w:rsidP="002E5067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2E5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Pr="002E5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E5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63" w:type="dxa"/>
            <w:gridSpan w:val="2"/>
          </w:tcPr>
          <w:p w:rsidR="002E5067" w:rsidRPr="002E5067" w:rsidRDefault="002E5067" w:rsidP="002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E5067" w:rsidRPr="002E5067" w:rsidRDefault="002E5067" w:rsidP="002E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2E5067" w:rsidRPr="002E5067" w:rsidRDefault="002E5067" w:rsidP="002E5067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5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2E50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-о.д.            </w:t>
            </w:r>
          </w:p>
        </w:tc>
        <w:tc>
          <w:tcPr>
            <w:tcW w:w="4167" w:type="dxa"/>
            <w:gridSpan w:val="3"/>
          </w:tcPr>
          <w:p w:rsidR="002E5067" w:rsidRPr="002E5067" w:rsidRDefault="002E5067" w:rsidP="002E5067">
            <w:pPr>
              <w:spacing w:after="0" w:line="240" w:lineRule="auto"/>
              <w:ind w:right="-249" w:firstLine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gridSpan w:val="2"/>
          </w:tcPr>
          <w:p w:rsidR="002E5067" w:rsidRPr="002E5067" w:rsidRDefault="002E5067" w:rsidP="002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3"/>
          </w:tcPr>
          <w:p w:rsidR="002E5067" w:rsidRPr="002E5067" w:rsidRDefault="002E5067" w:rsidP="002E5067">
            <w:pPr>
              <w:tabs>
                <w:tab w:val="left" w:pos="3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E5067" w:rsidRPr="002E5067" w:rsidRDefault="002E5067" w:rsidP="002E5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067">
        <w:rPr>
          <w:rFonts w:ascii="Times New Roman" w:eastAsia="Times New Roman" w:hAnsi="Times New Roman" w:cs="Times New Roman"/>
          <w:b/>
          <w:sz w:val="20"/>
          <w:szCs w:val="28"/>
        </w:rPr>
        <w:tab/>
      </w:r>
      <w:r w:rsidRPr="002E5067">
        <w:rPr>
          <w:rFonts w:ascii="Times New Roman" w:eastAsia="Times New Roman" w:hAnsi="Times New Roman" w:cs="Times New Roman"/>
          <w:b/>
          <w:sz w:val="20"/>
          <w:szCs w:val="28"/>
        </w:rPr>
        <w:tab/>
      </w:r>
    </w:p>
    <w:p w:rsidR="002E5067" w:rsidRPr="002E5067" w:rsidRDefault="002E5067" w:rsidP="002E506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E5067">
        <w:rPr>
          <w:rFonts w:ascii="Times New Roman" w:eastAsia="Times New Roman" w:hAnsi="Times New Roman" w:cs="Times New Roman"/>
          <w:sz w:val="16"/>
          <w:szCs w:val="16"/>
        </w:rPr>
        <w:t>с.Усть-Кулом</w:t>
      </w:r>
    </w:p>
    <w:p w:rsidR="002E5067" w:rsidRDefault="002E5067" w:rsidP="002E506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E5067" w:rsidRDefault="002E5067" w:rsidP="002E506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E5067" w:rsidRDefault="002E5067" w:rsidP="002E506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E5067" w:rsidRDefault="002E5067" w:rsidP="002E506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E5067" w:rsidRPr="002E5067" w:rsidRDefault="002E5067" w:rsidP="002E506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E5067" w:rsidRPr="002E5067" w:rsidRDefault="002E5067" w:rsidP="002E5067">
      <w:pPr>
        <w:tabs>
          <w:tab w:val="left" w:pos="317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067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приказ Управления культуры и национальной политики администрации МР «Усть-Куломский №25 о.д. от 15.06.2019г.</w:t>
      </w:r>
    </w:p>
    <w:p w:rsidR="002E5067" w:rsidRPr="002E5067" w:rsidRDefault="002E5067" w:rsidP="002E506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067" w:rsidRPr="002E5067" w:rsidRDefault="002E5067" w:rsidP="008B4A2D">
      <w:pPr>
        <w:tabs>
          <w:tab w:val="left" w:pos="142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06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666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E5067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2E5067" w:rsidRPr="002E5067" w:rsidRDefault="002E5067" w:rsidP="008B4A2D">
      <w:pPr>
        <w:tabs>
          <w:tab w:val="left" w:pos="0"/>
        </w:tabs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067" w:rsidRDefault="00C666D5" w:rsidP="008B4A2D">
      <w:pPr>
        <w:spacing w:after="0"/>
        <w:ind w:left="142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8B4A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В приложении № 4 </w:t>
      </w:r>
      <w:r w:rsidR="008B4A2D">
        <w:rPr>
          <w:rFonts w:ascii="Times New Roman" w:hAnsi="Times New Roman"/>
          <w:sz w:val="28"/>
          <w:szCs w:val="28"/>
        </w:rPr>
        <w:t xml:space="preserve">приказа </w:t>
      </w:r>
      <w:r w:rsidR="008B4A2D" w:rsidRPr="008B4A2D">
        <w:rPr>
          <w:rFonts w:ascii="Times New Roman" w:eastAsia="Times New Roman" w:hAnsi="Times New Roman" w:cs="Times New Roman"/>
          <w:sz w:val="28"/>
          <w:szCs w:val="28"/>
        </w:rPr>
        <w:t xml:space="preserve">Управления культуры и национальной политики администрации МР «Усть-Куломский </w:t>
      </w:r>
      <w:r w:rsidR="008B4A2D">
        <w:rPr>
          <w:rFonts w:ascii="Times New Roman" w:hAnsi="Times New Roman"/>
          <w:sz w:val="28"/>
          <w:szCs w:val="28"/>
        </w:rPr>
        <w:t xml:space="preserve">№25-о.д. от 15.06.2019 </w:t>
      </w:r>
      <w:r w:rsidR="008B4A2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E5067" w:rsidRPr="002E5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ключить в состав комиссии по противодействию коррупции управления культуры и национальной политики представителя администрации МР «Усть-Куломский» </w:t>
      </w:r>
      <w:proofErr w:type="spellStart"/>
      <w:r w:rsidR="002E5067" w:rsidRPr="002E5067">
        <w:rPr>
          <w:rFonts w:ascii="Times New Roman" w:eastAsia="Calibri" w:hAnsi="Times New Roman" w:cs="Times New Roman"/>
          <w:sz w:val="28"/>
          <w:szCs w:val="28"/>
          <w:lang w:eastAsia="en-US"/>
        </w:rPr>
        <w:t>Бажукову</w:t>
      </w:r>
      <w:proofErr w:type="spellEnd"/>
      <w:r w:rsidR="002E5067" w:rsidRPr="002E5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Елену Андреевну, главного эксперта отдела правовой и кадровой политики</w:t>
      </w:r>
      <w:r w:rsidR="008275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МР "Усть-Куломский</w:t>
      </w:r>
      <w:r w:rsidR="008275EB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согласованию).</w:t>
      </w:r>
      <w:r w:rsidR="002E5067" w:rsidRPr="002E50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8B4A2D" w:rsidRDefault="008B4A2D" w:rsidP="008B4A2D">
      <w:pPr>
        <w:spacing w:after="0"/>
        <w:ind w:left="142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0999" w:rsidRDefault="00C666D5" w:rsidP="008B4A2D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099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B4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999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настоящего приказа оставляю за собой.</w:t>
      </w:r>
    </w:p>
    <w:p w:rsidR="002E5067" w:rsidRDefault="002E5067" w:rsidP="002E506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E5067" w:rsidRPr="002E5067" w:rsidRDefault="002E5067" w:rsidP="002E50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E5067" w:rsidRPr="002E5067" w:rsidRDefault="002E5067" w:rsidP="002E50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E5067" w:rsidRPr="002E5067" w:rsidRDefault="002E5067" w:rsidP="008B4A2D">
      <w:pPr>
        <w:tabs>
          <w:tab w:val="left" w:pos="142"/>
        </w:tabs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2E5067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 культуры </w:t>
      </w:r>
    </w:p>
    <w:p w:rsidR="002E5067" w:rsidRPr="002E5067" w:rsidRDefault="002E5067" w:rsidP="008B4A2D">
      <w:pPr>
        <w:tabs>
          <w:tab w:val="left" w:pos="142"/>
        </w:tabs>
        <w:spacing w:after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2E5067">
        <w:rPr>
          <w:rFonts w:ascii="Times New Roman" w:eastAsia="Times New Roman" w:hAnsi="Times New Roman" w:cs="Times New Roman"/>
          <w:sz w:val="28"/>
          <w:szCs w:val="28"/>
        </w:rPr>
        <w:t xml:space="preserve">и национальной политики                 </w:t>
      </w:r>
      <w:r w:rsidR="008B4A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2E506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E5067">
        <w:rPr>
          <w:rFonts w:ascii="Times New Roman" w:eastAsia="Times New Roman" w:hAnsi="Times New Roman" w:cs="Times New Roman"/>
          <w:sz w:val="28"/>
          <w:szCs w:val="28"/>
        </w:rPr>
        <w:t>А.В.Голайдо</w:t>
      </w:r>
      <w:proofErr w:type="spellEnd"/>
      <w:r w:rsidRPr="002E5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067" w:rsidRPr="002E5067" w:rsidRDefault="002E5067" w:rsidP="002E5067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E5067" w:rsidRDefault="002E5067" w:rsidP="002E50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5EB" w:rsidRDefault="008275EB" w:rsidP="002E50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5EB" w:rsidRDefault="008275EB" w:rsidP="002E50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067" w:rsidRDefault="002E5067" w:rsidP="002E50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66D5" w:rsidRPr="002E5067" w:rsidRDefault="00C666D5" w:rsidP="002E506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5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28"/>
        <w:gridCol w:w="2011"/>
        <w:gridCol w:w="279"/>
        <w:gridCol w:w="336"/>
        <w:gridCol w:w="224"/>
        <w:gridCol w:w="1285"/>
        <w:gridCol w:w="278"/>
        <w:gridCol w:w="333"/>
        <w:gridCol w:w="279"/>
      </w:tblGrid>
      <w:tr w:rsidR="002E5067" w:rsidRPr="002E5067" w:rsidTr="007B539D">
        <w:trPr>
          <w:cantSplit/>
          <w:trHeight w:val="322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67" w:rsidRPr="002E5067" w:rsidRDefault="002E5067" w:rsidP="002E50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E5067">
              <w:rPr>
                <w:rFonts w:ascii="Times New Roman" w:eastAsia="Times New Roman" w:hAnsi="Times New Roman" w:cs="Times New Roman"/>
                <w:bCs/>
              </w:rPr>
              <w:t>С приказом работник ознакомлен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67" w:rsidRPr="002E5067" w:rsidRDefault="002E5067" w:rsidP="002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67" w:rsidRPr="002E5067" w:rsidRDefault="002E5067" w:rsidP="002E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5067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67" w:rsidRPr="002E5067" w:rsidRDefault="002E5067" w:rsidP="002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67" w:rsidRPr="002E5067" w:rsidRDefault="002E5067" w:rsidP="002E5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5067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67" w:rsidRPr="002E5067" w:rsidRDefault="002E5067" w:rsidP="002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67" w:rsidRPr="002E5067" w:rsidRDefault="002E5067" w:rsidP="002E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506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067" w:rsidRPr="002E5067" w:rsidRDefault="002E5067" w:rsidP="002E5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067" w:rsidRPr="002E5067" w:rsidRDefault="002E5067" w:rsidP="002E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E5067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2E5067" w:rsidRPr="002E5067" w:rsidTr="007B539D">
        <w:trPr>
          <w:cantSplit/>
          <w:trHeight w:val="322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2E5067" w:rsidRPr="002E5067" w:rsidRDefault="002E5067" w:rsidP="002E5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E5067" w:rsidRPr="002E5067" w:rsidRDefault="002E5067" w:rsidP="002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E5067">
              <w:rPr>
                <w:rFonts w:ascii="Times New Roman" w:eastAsia="Times New Roman" w:hAnsi="Times New Roman" w:cs="Times New Roman"/>
              </w:rPr>
              <w:t>(личная подпись)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E5067" w:rsidRPr="002E5067" w:rsidRDefault="002E5067" w:rsidP="002E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E5067" w:rsidRPr="002E5067" w:rsidRDefault="002E5067" w:rsidP="002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E5067" w:rsidRPr="002E5067" w:rsidRDefault="002E5067" w:rsidP="002E5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2E5067" w:rsidRPr="002E5067" w:rsidRDefault="002E5067" w:rsidP="002E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2E5067" w:rsidRPr="002E5067" w:rsidRDefault="002E5067" w:rsidP="002E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2E5067" w:rsidRPr="002E5067" w:rsidRDefault="002E5067" w:rsidP="002E50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2E5067" w:rsidRPr="002E5067" w:rsidRDefault="002E5067" w:rsidP="002E5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5067" w:rsidRPr="002E5067" w:rsidRDefault="002E5067" w:rsidP="002E506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E5067" w:rsidRDefault="002E5067"/>
    <w:sectPr w:rsidR="002E5067" w:rsidSect="002E5067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6177"/>
    <w:multiLevelType w:val="hybridMultilevel"/>
    <w:tmpl w:val="613A88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CC323A"/>
    <w:multiLevelType w:val="hybridMultilevel"/>
    <w:tmpl w:val="417A397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5067"/>
    <w:rsid w:val="00147DDD"/>
    <w:rsid w:val="002E5067"/>
    <w:rsid w:val="00580999"/>
    <w:rsid w:val="007B539D"/>
    <w:rsid w:val="008275EB"/>
    <w:rsid w:val="008B4A2D"/>
    <w:rsid w:val="008F04FB"/>
    <w:rsid w:val="00BB08CF"/>
    <w:rsid w:val="00C666D5"/>
    <w:rsid w:val="00EF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Культура</cp:lastModifiedBy>
  <cp:revision>6</cp:revision>
  <cp:lastPrinted>2020-03-17T07:50:00Z</cp:lastPrinted>
  <dcterms:created xsi:type="dcterms:W3CDTF">2020-03-17T06:25:00Z</dcterms:created>
  <dcterms:modified xsi:type="dcterms:W3CDTF">2020-03-17T07:50:00Z</dcterms:modified>
</cp:coreProperties>
</file>