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17"/>
        <w:gridCol w:w="2440"/>
        <w:gridCol w:w="1215"/>
        <w:gridCol w:w="1363"/>
        <w:gridCol w:w="1363"/>
        <w:gridCol w:w="2127"/>
      </w:tblGrid>
      <w:tr w:rsidR="00C73CEA" w:rsidRPr="00C73CEA" w:rsidTr="00980A8F">
        <w:tc>
          <w:tcPr>
            <w:tcW w:w="1063" w:type="dxa"/>
            <w:gridSpan w:val="2"/>
          </w:tcPr>
          <w:p w:rsidR="00F87446" w:rsidRPr="00C73CEA" w:rsidRDefault="00F87446" w:rsidP="007A2AC1">
            <w:pPr>
              <w:jc w:val="center"/>
              <w:rPr>
                <w:b/>
              </w:rPr>
            </w:pPr>
          </w:p>
        </w:tc>
        <w:tc>
          <w:tcPr>
            <w:tcW w:w="8508" w:type="dxa"/>
            <w:gridSpan w:val="5"/>
          </w:tcPr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EA">
              <w:rPr>
                <w:rFonts w:ascii="Times New Roman" w:hAnsi="Times New Roman" w:cs="Times New Roman"/>
                <w:b/>
                <w:sz w:val="28"/>
                <w:szCs w:val="28"/>
              </w:rPr>
              <w:t>Прайс на услуги с 01.01.2023г.</w:t>
            </w:r>
          </w:p>
        </w:tc>
      </w:tr>
      <w:tr w:rsidR="00C73CEA" w:rsidRPr="00C73CEA" w:rsidTr="00980A8F">
        <w:tc>
          <w:tcPr>
            <w:tcW w:w="546" w:type="dxa"/>
          </w:tcPr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</w:tcPr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Пакет размещения</w:t>
            </w:r>
          </w:p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Аренда (найм)</w:t>
            </w:r>
          </w:p>
        </w:tc>
        <w:tc>
          <w:tcPr>
            <w:tcW w:w="1215" w:type="dxa"/>
          </w:tcPr>
          <w:p w:rsidR="00F87446" w:rsidRPr="00C73CEA" w:rsidRDefault="00F87446" w:rsidP="00F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  <w:p w:rsidR="00F87446" w:rsidRPr="00C73CEA" w:rsidRDefault="00F87446" w:rsidP="00F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 на 1 гостя/</w:t>
            </w:r>
            <w:proofErr w:type="spellStart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F87446" w:rsidRPr="00C73CEA" w:rsidRDefault="00F87446" w:rsidP="00F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Цена (руб.) за номер/ весь дом</w:t>
            </w:r>
          </w:p>
          <w:p w:rsidR="00F87446" w:rsidRPr="00C73CEA" w:rsidRDefault="00F87446" w:rsidP="00F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Цена (руб.) юр. лица/</w:t>
            </w:r>
            <w:proofErr w:type="spellStart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446" w:rsidRPr="00C73CEA" w:rsidRDefault="00F87446" w:rsidP="00F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номер/</w:t>
            </w:r>
          </w:p>
          <w:p w:rsidR="00F87446" w:rsidRPr="00C73CEA" w:rsidRDefault="00F87446" w:rsidP="00F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весь дом</w:t>
            </w:r>
          </w:p>
        </w:tc>
        <w:tc>
          <w:tcPr>
            <w:tcW w:w="2107" w:type="dxa"/>
          </w:tcPr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 номер 33 м2</w:t>
            </w:r>
          </w:p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Весь дом 75 м2</w:t>
            </w:r>
          </w:p>
        </w:tc>
      </w:tr>
      <w:tr w:rsidR="00C73CEA" w:rsidRPr="00C73CEA" w:rsidTr="00980A8F">
        <w:tc>
          <w:tcPr>
            <w:tcW w:w="546" w:type="dxa"/>
          </w:tcPr>
          <w:p w:rsidR="00F87446" w:rsidRPr="00C73CEA" w:rsidRDefault="00F87446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F87446" w:rsidRPr="00C73CEA" w:rsidRDefault="00F87446" w:rsidP="00F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1 местное размещение </w:t>
            </w:r>
          </w:p>
        </w:tc>
        <w:tc>
          <w:tcPr>
            <w:tcW w:w="1215" w:type="dxa"/>
          </w:tcPr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63" w:type="dxa"/>
          </w:tcPr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3000/6000</w:t>
            </w:r>
          </w:p>
        </w:tc>
        <w:tc>
          <w:tcPr>
            <w:tcW w:w="1363" w:type="dxa"/>
          </w:tcPr>
          <w:p w:rsidR="00F87446" w:rsidRPr="00C73CEA" w:rsidRDefault="00A006EB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F87446" w:rsidRPr="00C73CEA">
              <w:rPr>
                <w:rFonts w:ascii="Times New Roman" w:hAnsi="Times New Roman" w:cs="Times New Roman"/>
                <w:sz w:val="24"/>
                <w:szCs w:val="24"/>
              </w:rPr>
              <w:t>/12000</w:t>
            </w:r>
          </w:p>
        </w:tc>
        <w:tc>
          <w:tcPr>
            <w:tcW w:w="2107" w:type="dxa"/>
          </w:tcPr>
          <w:p w:rsidR="00F87446" w:rsidRPr="00C73CEA" w:rsidRDefault="00F87446" w:rsidP="007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Расчетный час 12/12, отчетные документы</w:t>
            </w:r>
          </w:p>
        </w:tc>
      </w:tr>
      <w:tr w:rsidR="00C73CEA" w:rsidRPr="00C73CEA" w:rsidTr="00980A8F">
        <w:tc>
          <w:tcPr>
            <w:tcW w:w="546" w:type="dxa"/>
          </w:tcPr>
          <w:p w:rsidR="00F87446" w:rsidRPr="00C73CEA" w:rsidRDefault="00F87446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F87446" w:rsidRPr="00C73CEA" w:rsidRDefault="00F87446" w:rsidP="00F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2х местное размещение </w:t>
            </w:r>
          </w:p>
        </w:tc>
        <w:tc>
          <w:tcPr>
            <w:tcW w:w="1215" w:type="dxa"/>
          </w:tcPr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63" w:type="dxa"/>
          </w:tcPr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5000/12000</w:t>
            </w:r>
          </w:p>
        </w:tc>
        <w:tc>
          <w:tcPr>
            <w:tcW w:w="1363" w:type="dxa"/>
          </w:tcPr>
          <w:p w:rsidR="00F87446" w:rsidRPr="00C73CEA" w:rsidRDefault="00A006EB" w:rsidP="00A0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5500/12000</w:t>
            </w:r>
          </w:p>
        </w:tc>
        <w:tc>
          <w:tcPr>
            <w:tcW w:w="2107" w:type="dxa"/>
          </w:tcPr>
          <w:p w:rsidR="00F87446" w:rsidRPr="00C73CEA" w:rsidRDefault="00F87446" w:rsidP="007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Расчетный час 12/12, отчетные документы</w:t>
            </w:r>
          </w:p>
        </w:tc>
      </w:tr>
      <w:tr w:rsidR="00C73CEA" w:rsidRPr="00C73CEA" w:rsidTr="00980A8F">
        <w:tc>
          <w:tcPr>
            <w:tcW w:w="546" w:type="dxa"/>
          </w:tcPr>
          <w:p w:rsidR="00F87446" w:rsidRPr="00C73CEA" w:rsidRDefault="00F87446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F87446" w:rsidRPr="00C73CEA" w:rsidRDefault="00F87446" w:rsidP="00A0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3х местное размещение </w:t>
            </w:r>
          </w:p>
        </w:tc>
        <w:tc>
          <w:tcPr>
            <w:tcW w:w="1215" w:type="dxa"/>
          </w:tcPr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3" w:type="dxa"/>
          </w:tcPr>
          <w:p w:rsidR="00F87446" w:rsidRPr="00C73CEA" w:rsidRDefault="00F87446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006EB" w:rsidRPr="00C73CEA">
              <w:rPr>
                <w:rFonts w:ascii="Times New Roman" w:hAnsi="Times New Roman" w:cs="Times New Roman"/>
                <w:sz w:val="24"/>
                <w:szCs w:val="24"/>
              </w:rPr>
              <w:t>/12000</w:t>
            </w:r>
          </w:p>
        </w:tc>
        <w:tc>
          <w:tcPr>
            <w:tcW w:w="1363" w:type="dxa"/>
          </w:tcPr>
          <w:p w:rsidR="00F87446" w:rsidRPr="00C73CEA" w:rsidRDefault="00A006EB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F87446" w:rsidRPr="00C73C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07" w:type="dxa"/>
          </w:tcPr>
          <w:p w:rsidR="00F87446" w:rsidRPr="00C73CEA" w:rsidRDefault="00F87446" w:rsidP="007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Расчетный час 12/12, отчетные документы</w:t>
            </w:r>
          </w:p>
        </w:tc>
      </w:tr>
      <w:tr w:rsidR="00C73CEA" w:rsidRPr="00C73CEA" w:rsidTr="00980A8F">
        <w:tc>
          <w:tcPr>
            <w:tcW w:w="546" w:type="dxa"/>
          </w:tcPr>
          <w:p w:rsidR="00F87446" w:rsidRPr="00C73CEA" w:rsidRDefault="00F87446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F87446" w:rsidRPr="00C73CEA" w:rsidRDefault="00F87446" w:rsidP="009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4х местное размещение </w:t>
            </w:r>
          </w:p>
        </w:tc>
        <w:tc>
          <w:tcPr>
            <w:tcW w:w="1215" w:type="dxa"/>
          </w:tcPr>
          <w:p w:rsidR="00F87446" w:rsidRPr="00C73CEA" w:rsidRDefault="00A006EB" w:rsidP="00E2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63" w:type="dxa"/>
          </w:tcPr>
          <w:p w:rsidR="00F87446" w:rsidRPr="00C73CEA" w:rsidRDefault="00A006EB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6000/12000</w:t>
            </w:r>
          </w:p>
        </w:tc>
        <w:tc>
          <w:tcPr>
            <w:tcW w:w="1363" w:type="dxa"/>
          </w:tcPr>
          <w:p w:rsidR="00F87446" w:rsidRPr="00C73CEA" w:rsidRDefault="00A006EB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6500/12000</w:t>
            </w:r>
          </w:p>
        </w:tc>
        <w:tc>
          <w:tcPr>
            <w:tcW w:w="2107" w:type="dxa"/>
          </w:tcPr>
          <w:p w:rsidR="00F87446" w:rsidRPr="00C73CEA" w:rsidRDefault="00F87446" w:rsidP="007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Расчетный час 12/12, отчетные документы</w:t>
            </w:r>
          </w:p>
        </w:tc>
      </w:tr>
      <w:tr w:rsidR="00C73CEA" w:rsidRPr="00C73CEA" w:rsidTr="00980A8F">
        <w:tc>
          <w:tcPr>
            <w:tcW w:w="546" w:type="dxa"/>
          </w:tcPr>
          <w:p w:rsidR="00F87446" w:rsidRPr="00C73CEA" w:rsidRDefault="00F87446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F87446" w:rsidRPr="00C73CEA" w:rsidRDefault="00F87446" w:rsidP="009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5и местное размещение </w:t>
            </w:r>
          </w:p>
        </w:tc>
        <w:tc>
          <w:tcPr>
            <w:tcW w:w="1215" w:type="dxa"/>
          </w:tcPr>
          <w:p w:rsidR="00F87446" w:rsidRPr="00C73CEA" w:rsidRDefault="00980A8F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63" w:type="dxa"/>
          </w:tcPr>
          <w:p w:rsidR="00F87446" w:rsidRPr="00C73CEA" w:rsidRDefault="00980A8F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6000/1200</w:t>
            </w:r>
            <w:r w:rsidR="00AC75C8" w:rsidRPr="00C73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F87446" w:rsidRPr="00C73CEA" w:rsidRDefault="00980A8F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6500/12000</w:t>
            </w:r>
          </w:p>
        </w:tc>
        <w:tc>
          <w:tcPr>
            <w:tcW w:w="2107" w:type="dxa"/>
          </w:tcPr>
          <w:p w:rsidR="00F87446" w:rsidRPr="00C73CEA" w:rsidRDefault="00F87446" w:rsidP="007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Расчетный час 12/12, отчетные документы</w:t>
            </w:r>
          </w:p>
        </w:tc>
      </w:tr>
      <w:tr w:rsidR="00C73CEA" w:rsidRPr="00C73CEA" w:rsidTr="00980A8F">
        <w:tc>
          <w:tcPr>
            <w:tcW w:w="546" w:type="dxa"/>
          </w:tcPr>
          <w:p w:rsidR="00980A8F" w:rsidRPr="00C73CEA" w:rsidRDefault="00980A8F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9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6и местное размещение </w:t>
            </w:r>
          </w:p>
        </w:tc>
        <w:tc>
          <w:tcPr>
            <w:tcW w:w="1215" w:type="dxa"/>
          </w:tcPr>
          <w:p w:rsidR="00980A8F" w:rsidRPr="00C73CEA" w:rsidRDefault="00980A8F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3" w:type="dxa"/>
          </w:tcPr>
          <w:p w:rsidR="00980A8F" w:rsidRPr="00C73CEA" w:rsidRDefault="00980A8F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6000/12000</w:t>
            </w:r>
          </w:p>
        </w:tc>
        <w:tc>
          <w:tcPr>
            <w:tcW w:w="1363" w:type="dxa"/>
          </w:tcPr>
          <w:p w:rsidR="00980A8F" w:rsidRPr="00C73CEA" w:rsidRDefault="00980A8F" w:rsidP="007A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6500/12000</w:t>
            </w:r>
          </w:p>
        </w:tc>
        <w:tc>
          <w:tcPr>
            <w:tcW w:w="2107" w:type="dxa"/>
          </w:tcPr>
          <w:p w:rsidR="00980A8F" w:rsidRPr="00C73CEA" w:rsidRDefault="00980A8F" w:rsidP="00E0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Расчетный час 12/12, отчетные документы</w:t>
            </w:r>
          </w:p>
        </w:tc>
      </w:tr>
      <w:tr w:rsidR="00C73CEA" w:rsidRPr="00C73CEA" w:rsidTr="00980A8F">
        <w:tc>
          <w:tcPr>
            <w:tcW w:w="546" w:type="dxa"/>
          </w:tcPr>
          <w:p w:rsidR="00980A8F" w:rsidRPr="00C73CEA" w:rsidRDefault="00980A8F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980A8F" w:rsidRPr="00C73CEA" w:rsidRDefault="009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Аренда всего гостевого дома </w:t>
            </w: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для семейного отдыха от 1 до 12 гостей (участие в экскурсиях, паломнических поездках и т.п.) НЕ ПРАЗДНОЕ МЕРОПРИЯТИЕ!</w:t>
            </w:r>
          </w:p>
        </w:tc>
        <w:tc>
          <w:tcPr>
            <w:tcW w:w="1215" w:type="dxa"/>
          </w:tcPr>
          <w:p w:rsidR="00980A8F" w:rsidRPr="00C73CEA" w:rsidRDefault="00980A8F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AC75C8" w:rsidRPr="00C73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Расчетный час 12/12</w:t>
            </w:r>
          </w:p>
        </w:tc>
      </w:tr>
      <w:tr w:rsidR="00C73CEA" w:rsidRPr="00C73CEA" w:rsidTr="00980A8F">
        <w:tc>
          <w:tcPr>
            <w:tcW w:w="546" w:type="dxa"/>
          </w:tcPr>
          <w:p w:rsidR="00980A8F" w:rsidRPr="00C73CEA" w:rsidRDefault="00980A8F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4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Любое праздное</w:t>
            </w: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 (встреча, проводы, юбилеи, свадьбы, дни рождения встречи одноклассников, и т.д.)  в одном помещении. До 20 чел. </w:t>
            </w: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(Баня, беседка по согласованию с администратором при условии отсутствия брони)</w:t>
            </w:r>
          </w:p>
        </w:tc>
        <w:tc>
          <w:tcPr>
            <w:tcW w:w="1215" w:type="dxa"/>
          </w:tcPr>
          <w:p w:rsidR="00980A8F" w:rsidRPr="00C73CEA" w:rsidRDefault="00980A8F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07" w:type="dxa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Предоставляется 1 помещение</w:t>
            </w:r>
          </w:p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с 8.00 до 24.00,</w:t>
            </w:r>
          </w:p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после 24.00 - 2000/час, по согласованию</w:t>
            </w:r>
          </w:p>
        </w:tc>
      </w:tr>
      <w:tr w:rsidR="00C73CEA" w:rsidRPr="00C73CEA" w:rsidTr="00980A8F">
        <w:tc>
          <w:tcPr>
            <w:tcW w:w="546" w:type="dxa"/>
          </w:tcPr>
          <w:p w:rsidR="00980A8F" w:rsidRPr="00C73CEA" w:rsidRDefault="00980A8F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4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Любое праздное мероприятие</w:t>
            </w: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 (встреча, проводы, юбилеи, свадьбы, дни рождения встречи одноклассников, и т.д.)  весь дом с предоставлением помещения со спальными местами. Спальных мест - 12 + 4 доп. Баня, беседка в стоимости, отсутствие другой компании на территории базы. </w:t>
            </w:r>
          </w:p>
        </w:tc>
        <w:tc>
          <w:tcPr>
            <w:tcW w:w="1215" w:type="dxa"/>
          </w:tcPr>
          <w:p w:rsidR="00980A8F" w:rsidRPr="00C73CEA" w:rsidRDefault="00980A8F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980A8F" w:rsidRPr="00C73CEA" w:rsidRDefault="00980A8F" w:rsidP="007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107" w:type="dxa"/>
          </w:tcPr>
          <w:p w:rsidR="00980A8F" w:rsidRPr="00C73CEA" w:rsidRDefault="00980A8F" w:rsidP="00743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Сутки, расчетный час 12/12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</w:tcPr>
          <w:p w:rsidR="00980A8F" w:rsidRPr="00C73CEA" w:rsidRDefault="009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Деловые встречи и мероприятия, съемки сюжетов телепередач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2000/час</w:t>
            </w:r>
          </w:p>
        </w:tc>
        <w:tc>
          <w:tcPr>
            <w:tcW w:w="2107" w:type="dxa"/>
          </w:tcPr>
          <w:p w:rsidR="00980A8F" w:rsidRPr="00C73CEA" w:rsidRDefault="00980A8F" w:rsidP="004D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Со всей группы</w:t>
            </w:r>
          </w:p>
          <w:p w:rsidR="00980A8F" w:rsidRPr="00C73CEA" w:rsidRDefault="00980A8F" w:rsidP="004D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Заезд и выезд согласовывается предварительно</w:t>
            </w:r>
          </w:p>
        </w:tc>
      </w:tr>
      <w:tr w:rsidR="00C73CEA" w:rsidRPr="00C73CEA" w:rsidTr="00980A8F">
        <w:trPr>
          <w:trHeight w:val="362"/>
        </w:trPr>
        <w:tc>
          <w:tcPr>
            <w:tcW w:w="1063" w:type="dxa"/>
            <w:gridSpan w:val="2"/>
          </w:tcPr>
          <w:p w:rsidR="00980A8F" w:rsidRPr="00C73CEA" w:rsidRDefault="00980A8F" w:rsidP="004D6252">
            <w:pPr>
              <w:jc w:val="center"/>
              <w:rPr>
                <w:b/>
              </w:rPr>
            </w:pPr>
          </w:p>
        </w:tc>
        <w:tc>
          <w:tcPr>
            <w:tcW w:w="8508" w:type="dxa"/>
            <w:gridSpan w:val="5"/>
          </w:tcPr>
          <w:p w:rsidR="00980A8F" w:rsidRPr="00C73CEA" w:rsidRDefault="00980A8F" w:rsidP="004D6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A8F" w:rsidRPr="00C73CEA" w:rsidRDefault="00980A8F" w:rsidP="003C73C0">
            <w:pPr>
              <w:jc w:val="center"/>
              <w:rPr>
                <w:b/>
              </w:rPr>
            </w:pPr>
            <w:r w:rsidRPr="00C73CE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услуги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980A8F" w:rsidRPr="00C73CEA" w:rsidRDefault="009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Баня «Все включено» Баня полностью готова к принятию банных процедур. Холодная, горячая вода, шампунь, мыло, веник березовый 2 пары, пихтовый 2 пары, напитки (травяной чай, морс)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07" w:type="dxa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Согласовывается по времени приготовления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Баня «Со своими банными принадлежностями» Баня полностью готова к принятию банных процедур. Холодная, горячая вода.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07" w:type="dxa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Согласовывается по времени приготовления</w:t>
            </w:r>
          </w:p>
        </w:tc>
      </w:tr>
      <w:tr w:rsidR="00C73CEA" w:rsidRPr="00C73CEA" w:rsidTr="00980A8F">
        <w:trPr>
          <w:trHeight w:val="552"/>
        </w:trPr>
        <w:tc>
          <w:tcPr>
            <w:tcW w:w="546" w:type="dxa"/>
            <w:vMerge w:val="restart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Баня «Эконом». Аренда бани. Заказчик самостоятельно готовит баню, таскает воду, дрова, топит. Под наблюдением дежурного по бане.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07" w:type="dxa"/>
            <w:vMerge w:val="restart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Согласовывается по времени аренды</w:t>
            </w:r>
          </w:p>
        </w:tc>
      </w:tr>
      <w:tr w:rsidR="00C73CEA" w:rsidRPr="00C73CEA" w:rsidTr="00980A8F">
        <w:trPr>
          <w:trHeight w:val="551"/>
        </w:trPr>
        <w:tc>
          <w:tcPr>
            <w:tcW w:w="546" w:type="dxa"/>
            <w:vMerge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Веник 1 шт./пара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120/200</w:t>
            </w:r>
          </w:p>
        </w:tc>
        <w:tc>
          <w:tcPr>
            <w:tcW w:w="2107" w:type="dxa"/>
            <w:vMerge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CEA" w:rsidRPr="00C73CEA" w:rsidTr="00980A8F">
        <w:trPr>
          <w:trHeight w:val="690"/>
        </w:trPr>
        <w:tc>
          <w:tcPr>
            <w:tcW w:w="546" w:type="dxa"/>
            <w:vMerge w:val="restart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Баня «По чёрному»  Баня полностью готова к принятию банных процедур. Холодная, горячая вода, веник березовый или пихтовый 2 пары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07" w:type="dxa"/>
            <w:vMerge w:val="restart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с Апреля по Октябрь.</w:t>
            </w:r>
          </w:p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Согласовывается по времени приготовления</w:t>
            </w:r>
          </w:p>
        </w:tc>
      </w:tr>
      <w:tr w:rsidR="00C73CEA" w:rsidRPr="00C73CEA" w:rsidTr="00980A8F">
        <w:trPr>
          <w:trHeight w:val="689"/>
        </w:trPr>
        <w:tc>
          <w:tcPr>
            <w:tcW w:w="546" w:type="dxa"/>
            <w:vMerge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Веник 1 шт./пара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120/200</w:t>
            </w:r>
          </w:p>
        </w:tc>
        <w:tc>
          <w:tcPr>
            <w:tcW w:w="2107" w:type="dxa"/>
            <w:vMerge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зимнем банане 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EF1609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A8F" w:rsidRPr="00C73CEA">
              <w:rPr>
                <w:rFonts w:ascii="Times New Roman" w:hAnsi="Times New Roman" w:cs="Times New Roman"/>
                <w:sz w:val="24"/>
                <w:szCs w:val="24"/>
              </w:rPr>
              <w:t>00/чел.</w:t>
            </w:r>
          </w:p>
        </w:tc>
        <w:tc>
          <w:tcPr>
            <w:tcW w:w="2107" w:type="dxa"/>
            <w:vAlign w:val="center"/>
          </w:tcPr>
          <w:p w:rsidR="00980A8F" w:rsidRPr="00C73CEA" w:rsidRDefault="00EF1609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катания от 10 до 15 </w:t>
            </w:r>
            <w:r w:rsidR="00980A8F"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мин. По выходным дням. По праздникам, каникулам ежедневно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Прокат детских снегоходов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250/чел.</w:t>
            </w:r>
          </w:p>
        </w:tc>
        <w:tc>
          <w:tcPr>
            <w:tcW w:w="2107" w:type="dxa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Время катания 10 мин. По выходным дням. По праздникам, каникулам ежедневно. С 7 лет до 40 кг.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Катание на санях по зимнему лесу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500/группа</w:t>
            </w:r>
          </w:p>
        </w:tc>
        <w:tc>
          <w:tcPr>
            <w:tcW w:w="2107" w:type="dxa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Время катания 15 мин. По выходным дням. По праздникам, каникулам ежедневно. До 3 человек за раз.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Водная прогулка по озеру «Дон-ты» 2-3 часа</w:t>
            </w:r>
          </w:p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Природный комплексный заказник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2000/чел.</w:t>
            </w:r>
          </w:p>
        </w:tc>
        <w:tc>
          <w:tcPr>
            <w:tcW w:w="2107" w:type="dxa"/>
            <w:vAlign w:val="center"/>
          </w:tcPr>
          <w:p w:rsidR="00980A8F" w:rsidRPr="00C73CEA" w:rsidRDefault="00EF1609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Ночлег в гостевом доме в стоимости экскурсии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прогулка на оз. </w:t>
            </w:r>
            <w:proofErr w:type="spellStart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Кадам</w:t>
            </w:r>
            <w:proofErr w:type="spellEnd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 (зимняя, летняя). </w:t>
            </w:r>
          </w:p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Природный комплексный заказник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2000/чел.</w:t>
            </w:r>
          </w:p>
        </w:tc>
        <w:tc>
          <w:tcPr>
            <w:tcW w:w="2107" w:type="dxa"/>
            <w:vAlign w:val="center"/>
          </w:tcPr>
          <w:p w:rsidR="00980A8F" w:rsidRPr="00C73CEA" w:rsidRDefault="00EF1609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Ночлег в гостевом доме в стоимости экскурсии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Водная прогулка к Троице-</w:t>
            </w:r>
            <w:proofErr w:type="spellStart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Стефано</w:t>
            </w:r>
            <w:proofErr w:type="spellEnd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-Ульяновский мужской монастырь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2000/чел.</w:t>
            </w:r>
          </w:p>
        </w:tc>
        <w:tc>
          <w:tcPr>
            <w:tcW w:w="2107" w:type="dxa"/>
            <w:vAlign w:val="center"/>
          </w:tcPr>
          <w:p w:rsidR="00980A8F" w:rsidRPr="00C73CEA" w:rsidRDefault="00EF1609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Ночлег в гостевом доме в стоимости экскурсии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Геологическая экскурсия «</w:t>
            </w:r>
            <w:proofErr w:type="spellStart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Асыв-вож</w:t>
            </w:r>
            <w:proofErr w:type="spellEnd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«Земляничная поляна»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2000/чел.</w:t>
            </w:r>
          </w:p>
        </w:tc>
        <w:tc>
          <w:tcPr>
            <w:tcW w:w="2107" w:type="dxa"/>
            <w:vAlign w:val="center"/>
          </w:tcPr>
          <w:p w:rsidR="00980A8F" w:rsidRPr="00C73CEA" w:rsidRDefault="00EF1609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Ночлег в гостевом доме в стоимости экскурсии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выпечке </w:t>
            </w:r>
            <w:proofErr w:type="spellStart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бездрожжевого</w:t>
            </w:r>
            <w:proofErr w:type="spellEnd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 хлеба и выпечки в коми печах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500/чел.</w:t>
            </w:r>
          </w:p>
        </w:tc>
        <w:tc>
          <w:tcPr>
            <w:tcW w:w="2107" w:type="dxa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от 6 чел.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лодок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500/чел.</w:t>
            </w:r>
          </w:p>
        </w:tc>
        <w:tc>
          <w:tcPr>
            <w:tcW w:w="2107" w:type="dxa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от 6 чел.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традиционных орудий охоты и рыболовства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500/чел.</w:t>
            </w:r>
          </w:p>
        </w:tc>
        <w:tc>
          <w:tcPr>
            <w:tcW w:w="2107" w:type="dxa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от 6 чел.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77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на водителя внедорожных </w:t>
            </w:r>
            <w:proofErr w:type="spellStart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(снегоход, </w:t>
            </w:r>
            <w:proofErr w:type="spellStart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). Выдача свидетельства прохождения курсов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5700 – 79 ч.</w:t>
            </w:r>
          </w:p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3500 -36 ч.</w:t>
            </w:r>
          </w:p>
        </w:tc>
        <w:tc>
          <w:tcPr>
            <w:tcW w:w="2107" w:type="dxa"/>
            <w:vAlign w:val="center"/>
          </w:tcPr>
          <w:p w:rsidR="00980A8F" w:rsidRPr="00C73CEA" w:rsidRDefault="00EF1609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ВОСВОД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6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на судоводителя (моторная лодка). Выдача свидетельства прохождения курсов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5700 -79 ч.</w:t>
            </w:r>
          </w:p>
        </w:tc>
        <w:tc>
          <w:tcPr>
            <w:tcW w:w="2107" w:type="dxa"/>
            <w:vAlign w:val="center"/>
          </w:tcPr>
          <w:p w:rsidR="00980A8F" w:rsidRPr="00C73CEA" w:rsidRDefault="00EF1609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b/>
                <w:sz w:val="24"/>
                <w:szCs w:val="24"/>
              </w:rPr>
              <w:t>ВОСВОД</w:t>
            </w: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6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Аренда лодки с капитаном для рыбалки</w:t>
            </w:r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1500/час</w:t>
            </w:r>
          </w:p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5000 на 6 часов</w:t>
            </w:r>
          </w:p>
        </w:tc>
        <w:tc>
          <w:tcPr>
            <w:tcW w:w="2107" w:type="dxa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CEA" w:rsidRPr="00C73CEA" w:rsidTr="00980A8F">
        <w:trPr>
          <w:trHeight w:val="1074"/>
        </w:trPr>
        <w:tc>
          <w:tcPr>
            <w:tcW w:w="546" w:type="dxa"/>
          </w:tcPr>
          <w:p w:rsidR="00980A8F" w:rsidRPr="00C73CEA" w:rsidRDefault="00980A8F" w:rsidP="00D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</w:tcPr>
          <w:p w:rsidR="00980A8F" w:rsidRPr="00C73CEA" w:rsidRDefault="00980A8F" w:rsidP="006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прогулки по р. </w:t>
            </w:r>
            <w:proofErr w:type="spellStart"/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Вычегда</w:t>
            </w:r>
            <w:proofErr w:type="spellEnd"/>
          </w:p>
        </w:tc>
        <w:tc>
          <w:tcPr>
            <w:tcW w:w="1215" w:type="dxa"/>
          </w:tcPr>
          <w:p w:rsidR="00980A8F" w:rsidRPr="00C73CEA" w:rsidRDefault="00980A8F" w:rsidP="0015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A">
              <w:rPr>
                <w:rFonts w:ascii="Times New Roman" w:hAnsi="Times New Roman" w:cs="Times New Roman"/>
                <w:sz w:val="24"/>
                <w:szCs w:val="24"/>
              </w:rPr>
              <w:t>2000/час</w:t>
            </w:r>
          </w:p>
        </w:tc>
        <w:tc>
          <w:tcPr>
            <w:tcW w:w="2107" w:type="dxa"/>
            <w:vAlign w:val="center"/>
          </w:tcPr>
          <w:p w:rsidR="00980A8F" w:rsidRPr="00C73CEA" w:rsidRDefault="00980A8F" w:rsidP="0098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B6F" w:rsidRPr="00EF1609" w:rsidRDefault="00637C96" w:rsidP="002251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0A8F">
        <w:rPr>
          <w:rFonts w:ascii="Times New Roman" w:hAnsi="Times New Roman" w:cs="Times New Roman"/>
          <w:sz w:val="24"/>
          <w:szCs w:val="24"/>
        </w:rPr>
        <w:br/>
      </w:r>
      <w:r w:rsidR="0022517C" w:rsidRPr="006C201B">
        <w:rPr>
          <w:rFonts w:ascii="Times New Roman" w:hAnsi="Times New Roman" w:cs="Times New Roman"/>
          <w:b/>
          <w:color w:val="002060"/>
          <w:sz w:val="48"/>
          <w:szCs w:val="48"/>
        </w:rPr>
        <w:t>Приятного отдыха!</w:t>
      </w:r>
    </w:p>
    <w:sectPr w:rsidR="00EB2B6F" w:rsidRPr="00EF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3B2" w:rsidRDefault="007A63B2" w:rsidP="00726CCE">
      <w:pPr>
        <w:spacing w:after="0" w:line="240" w:lineRule="auto"/>
      </w:pPr>
      <w:r>
        <w:separator/>
      </w:r>
    </w:p>
  </w:endnote>
  <w:endnote w:type="continuationSeparator" w:id="0">
    <w:p w:rsidR="007A63B2" w:rsidRDefault="007A63B2" w:rsidP="0072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3B2" w:rsidRDefault="007A63B2" w:rsidP="00726CCE">
      <w:pPr>
        <w:spacing w:after="0" w:line="240" w:lineRule="auto"/>
      </w:pPr>
      <w:r>
        <w:separator/>
      </w:r>
    </w:p>
  </w:footnote>
  <w:footnote w:type="continuationSeparator" w:id="0">
    <w:p w:rsidR="007A63B2" w:rsidRDefault="007A63B2" w:rsidP="00726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EF8"/>
    <w:rsid w:val="00004231"/>
    <w:rsid w:val="00151B35"/>
    <w:rsid w:val="001817E3"/>
    <w:rsid w:val="0022517C"/>
    <w:rsid w:val="00254A7E"/>
    <w:rsid w:val="002A59D0"/>
    <w:rsid w:val="00371D43"/>
    <w:rsid w:val="003C73C0"/>
    <w:rsid w:val="004D6158"/>
    <w:rsid w:val="004D6252"/>
    <w:rsid w:val="00547DED"/>
    <w:rsid w:val="00553C44"/>
    <w:rsid w:val="00590FCE"/>
    <w:rsid w:val="005A4808"/>
    <w:rsid w:val="005F2975"/>
    <w:rsid w:val="00604EF8"/>
    <w:rsid w:val="00637C96"/>
    <w:rsid w:val="00685F94"/>
    <w:rsid w:val="00693E83"/>
    <w:rsid w:val="006A5046"/>
    <w:rsid w:val="006C201B"/>
    <w:rsid w:val="00726CCE"/>
    <w:rsid w:val="0074325B"/>
    <w:rsid w:val="00771B12"/>
    <w:rsid w:val="007A2AC1"/>
    <w:rsid w:val="007A63B2"/>
    <w:rsid w:val="007C1878"/>
    <w:rsid w:val="00870D10"/>
    <w:rsid w:val="00894033"/>
    <w:rsid w:val="00980A8F"/>
    <w:rsid w:val="009857A0"/>
    <w:rsid w:val="009F59F1"/>
    <w:rsid w:val="00A006EB"/>
    <w:rsid w:val="00A10E34"/>
    <w:rsid w:val="00A12A20"/>
    <w:rsid w:val="00A524D9"/>
    <w:rsid w:val="00A61541"/>
    <w:rsid w:val="00AC75C8"/>
    <w:rsid w:val="00AE1C1E"/>
    <w:rsid w:val="00B174FB"/>
    <w:rsid w:val="00BC1EC2"/>
    <w:rsid w:val="00C73CEA"/>
    <w:rsid w:val="00CD5F17"/>
    <w:rsid w:val="00D31B13"/>
    <w:rsid w:val="00D6264F"/>
    <w:rsid w:val="00DB5499"/>
    <w:rsid w:val="00E1108E"/>
    <w:rsid w:val="00E22C9F"/>
    <w:rsid w:val="00EB25E8"/>
    <w:rsid w:val="00EB2B6F"/>
    <w:rsid w:val="00EF1609"/>
    <w:rsid w:val="00F211C3"/>
    <w:rsid w:val="00F87446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9F3A-2B60-264A-9C2F-9502E319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D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CCE"/>
  </w:style>
  <w:style w:type="paragraph" w:styleId="a8">
    <w:name w:val="footer"/>
    <w:basedOn w:val="a"/>
    <w:link w:val="a9"/>
    <w:uiPriority w:val="99"/>
    <w:unhideWhenUsed/>
    <w:rsid w:val="0072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1F2E-54DD-4EF5-8398-A5608F56CC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ecoli</dc:creator>
  <cp:lastModifiedBy>Гость</cp:lastModifiedBy>
  <cp:revision>2</cp:revision>
  <cp:lastPrinted>2023-01-09T13:02:00Z</cp:lastPrinted>
  <dcterms:created xsi:type="dcterms:W3CDTF">2023-01-09T13:20:00Z</dcterms:created>
  <dcterms:modified xsi:type="dcterms:W3CDTF">2023-01-09T13:20:00Z</dcterms:modified>
</cp:coreProperties>
</file>